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4D" w:rsidRPr="00C3738C" w:rsidRDefault="00C3738C" w:rsidP="00C3738C">
      <w:pPr>
        <w:jc w:val="center"/>
        <w:rPr>
          <w:rFonts w:ascii="Times New Roman" w:hAnsi="Times New Roman" w:cs="Times New Roman"/>
          <w:b/>
        </w:rPr>
      </w:pPr>
      <w:r w:rsidRPr="00C3738C">
        <w:rPr>
          <w:rFonts w:ascii="Times New Roman" w:hAnsi="Times New Roman" w:cs="Times New Roman"/>
          <w:b/>
        </w:rPr>
        <w:t>NỘI DUNG ÔN TẬP KIỂM TRA HỌC KÌ 1 NĂM HỌC 2022-2023</w:t>
      </w:r>
    </w:p>
    <w:p w:rsidR="00C3738C" w:rsidRPr="00C3738C" w:rsidRDefault="00C3738C" w:rsidP="00C3738C">
      <w:pPr>
        <w:jc w:val="center"/>
        <w:rPr>
          <w:rFonts w:ascii="Times New Roman" w:hAnsi="Times New Roman" w:cs="Times New Roman"/>
          <w:b/>
        </w:rPr>
      </w:pPr>
      <w:r w:rsidRPr="00C3738C">
        <w:rPr>
          <w:rFonts w:ascii="Times New Roman" w:hAnsi="Times New Roman" w:cs="Times New Roman"/>
          <w:b/>
        </w:rPr>
        <w:t>TIẾNG ANH 10</w:t>
      </w:r>
    </w:p>
    <w:tbl>
      <w:tblPr>
        <w:tblW w:w="8354" w:type="dxa"/>
        <w:jc w:val="center"/>
        <w:tblLook w:val="04A0" w:firstRow="1" w:lastRow="0" w:firstColumn="1" w:lastColumn="0" w:noHBand="0" w:noVBand="1"/>
      </w:tblPr>
      <w:tblGrid>
        <w:gridCol w:w="670"/>
        <w:gridCol w:w="2240"/>
        <w:gridCol w:w="5444"/>
      </w:tblGrid>
      <w:tr w:rsidR="00C3738C" w:rsidRPr="00C3738C" w:rsidTr="00C3738C">
        <w:trPr>
          <w:trHeight w:val="324"/>
          <w:jc w:val="center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STT 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Nội dung</w:t>
            </w:r>
          </w:p>
        </w:tc>
        <w:tc>
          <w:tcPr>
            <w:tcW w:w="5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Đơn vị kiến thức  </w:t>
            </w:r>
          </w:p>
        </w:tc>
      </w:tr>
      <w:tr w:rsidR="00C3738C" w:rsidRPr="00C3738C" w:rsidTr="00C3738C">
        <w:trPr>
          <w:trHeight w:val="450"/>
          <w:jc w:val="center"/>
        </w:trPr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Grammar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 present vs. Present progressive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Articles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 past vs. Past continuous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Quantity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Must, mustn't, needn't/ don't have to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Films and TV programs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 equipment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Outdoor activities 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games and health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530504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  <w:r w:rsidR="00C3738C"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drenaline junkies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Extreme adjectives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Landscape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Word skills</w:t>
            </w: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building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Prefixes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Cloze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TV advert</w:t>
            </w:r>
          </w:p>
        </w:tc>
      </w:tr>
      <w:tr w:rsidR="00C3738C" w:rsidRPr="00C3738C" w:rsidTr="00C3738C">
        <w:trPr>
          <w:trHeight w:val="324"/>
          <w:jc w:val="center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38C" w:rsidRPr="00C3738C" w:rsidRDefault="00C3738C" w:rsidP="00C3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sport interview</w:t>
            </w:r>
          </w:p>
        </w:tc>
      </w:tr>
    </w:tbl>
    <w:p w:rsidR="00C3738C" w:rsidRDefault="00C3738C"/>
    <w:p w:rsidR="00C3738C" w:rsidRDefault="00C3738C">
      <w:pPr>
        <w:rPr>
          <w:rFonts w:ascii="Times New Roman" w:hAnsi="Times New Roman" w:cs="Times New Roman"/>
          <w:b/>
          <w:sz w:val="24"/>
          <w:szCs w:val="24"/>
        </w:rPr>
      </w:pPr>
      <w:r w:rsidRPr="00C3738C">
        <w:rPr>
          <w:rFonts w:ascii="Times New Roman" w:hAnsi="Times New Roman" w:cs="Times New Roman"/>
          <w:b/>
          <w:sz w:val="24"/>
          <w:szCs w:val="24"/>
        </w:rPr>
        <w:t>Cấu trúc đề thi</w:t>
      </w:r>
    </w:p>
    <w:tbl>
      <w:tblPr>
        <w:tblStyle w:val="TableGrid"/>
        <w:tblW w:w="9183" w:type="dxa"/>
        <w:tblInd w:w="5" w:type="dxa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42"/>
      </w:tblGrid>
      <w:tr w:rsidR="00C3738C" w:rsidTr="00C3738C">
        <w:trPr>
          <w:trHeight w:val="340"/>
        </w:trPr>
        <w:tc>
          <w:tcPr>
            <w:tcW w:w="1838" w:type="dxa"/>
            <w:tcBorders>
              <w:top w:val="nil"/>
              <w:left w:val="nil"/>
            </w:tcBorders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738C" w:rsidRDefault="00C3738C" w:rsidP="00C3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984" w:type="dxa"/>
            <w:vAlign w:val="center"/>
          </w:tcPr>
          <w:p w:rsidR="00C3738C" w:rsidRDefault="00C3738C" w:rsidP="00C3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 hỏi</w:t>
            </w:r>
          </w:p>
        </w:tc>
        <w:tc>
          <w:tcPr>
            <w:tcW w:w="2242" w:type="dxa"/>
            <w:vAlign w:val="center"/>
          </w:tcPr>
          <w:p w:rsidR="00C3738C" w:rsidRDefault="00C3738C" w:rsidP="00C3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điểm</w:t>
            </w:r>
          </w:p>
        </w:tc>
      </w:tr>
      <w:tr w:rsidR="00C3738C" w:rsidTr="00C3738C">
        <w:trPr>
          <w:trHeight w:val="340"/>
        </w:trPr>
        <w:tc>
          <w:tcPr>
            <w:tcW w:w="1838" w:type="dxa"/>
            <w:vMerge w:val="restart"/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3119" w:type="dxa"/>
            <w:vAlign w:val="center"/>
          </w:tcPr>
          <w:p w:rsidR="00C3738C" w:rsidRPr="00C3738C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Grammar</w:t>
            </w:r>
          </w:p>
        </w:tc>
        <w:tc>
          <w:tcPr>
            <w:tcW w:w="1984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38C" w:rsidTr="00C3738C">
        <w:trPr>
          <w:trHeight w:val="340"/>
        </w:trPr>
        <w:tc>
          <w:tcPr>
            <w:tcW w:w="1838" w:type="dxa"/>
            <w:vMerge/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38C" w:rsidTr="00C3738C">
        <w:trPr>
          <w:trHeight w:val="340"/>
        </w:trPr>
        <w:tc>
          <w:tcPr>
            <w:tcW w:w="1838" w:type="dxa"/>
            <w:vMerge/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738C" w:rsidRPr="00C3738C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1984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38C" w:rsidTr="00C3738C">
        <w:trPr>
          <w:trHeight w:val="340"/>
        </w:trPr>
        <w:tc>
          <w:tcPr>
            <w:tcW w:w="1838" w:type="dxa"/>
            <w:vMerge/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738C" w:rsidRPr="00C3738C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Cloze test</w:t>
            </w:r>
          </w:p>
        </w:tc>
        <w:tc>
          <w:tcPr>
            <w:tcW w:w="1984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38C" w:rsidTr="00C3738C">
        <w:trPr>
          <w:trHeight w:val="340"/>
        </w:trPr>
        <w:tc>
          <w:tcPr>
            <w:tcW w:w="1838" w:type="dxa"/>
            <w:vMerge w:val="restart"/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3119" w:type="dxa"/>
            <w:vAlign w:val="center"/>
          </w:tcPr>
          <w:p w:rsidR="00C3738C" w:rsidRPr="00C3738C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Verb form</w:t>
            </w:r>
          </w:p>
        </w:tc>
        <w:tc>
          <w:tcPr>
            <w:tcW w:w="1984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C3738C" w:rsidTr="00C3738C">
        <w:trPr>
          <w:trHeight w:val="340"/>
        </w:trPr>
        <w:tc>
          <w:tcPr>
            <w:tcW w:w="1838" w:type="dxa"/>
            <w:vMerge/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738C" w:rsidRPr="00C3738C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Word form</w:t>
            </w:r>
          </w:p>
        </w:tc>
        <w:tc>
          <w:tcPr>
            <w:tcW w:w="1984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C3738C" w:rsidTr="00C3738C">
        <w:trPr>
          <w:trHeight w:val="340"/>
        </w:trPr>
        <w:tc>
          <w:tcPr>
            <w:tcW w:w="1838" w:type="dxa"/>
            <w:vMerge/>
            <w:vAlign w:val="center"/>
          </w:tcPr>
          <w:p w:rsidR="00C3738C" w:rsidRDefault="00C3738C" w:rsidP="00C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738C" w:rsidRPr="00C3738C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1984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C3738C" w:rsidTr="00C3738C">
        <w:trPr>
          <w:trHeight w:val="340"/>
        </w:trPr>
        <w:tc>
          <w:tcPr>
            <w:tcW w:w="4957" w:type="dxa"/>
            <w:gridSpan w:val="2"/>
            <w:tcBorders>
              <w:left w:val="nil"/>
              <w:bottom w:val="nil"/>
            </w:tcBorders>
            <w:vAlign w:val="center"/>
          </w:tcPr>
          <w:p w:rsidR="00C3738C" w:rsidRPr="00C3738C" w:rsidRDefault="00C3738C" w:rsidP="00C3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2" w:type="dxa"/>
            <w:vAlign w:val="center"/>
          </w:tcPr>
          <w:p w:rsidR="00C3738C" w:rsidRPr="00C3738C" w:rsidRDefault="00C3738C" w:rsidP="00C3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3738C" w:rsidRPr="00C3738C" w:rsidRDefault="00C3738C">
      <w:pPr>
        <w:rPr>
          <w:rFonts w:ascii="Times New Roman" w:hAnsi="Times New Roman" w:cs="Times New Roman"/>
          <w:b/>
          <w:sz w:val="24"/>
          <w:szCs w:val="24"/>
        </w:rPr>
      </w:pPr>
    </w:p>
    <w:p w:rsidR="00C3738C" w:rsidRDefault="00C3738C"/>
    <w:sectPr w:rsidR="00C3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8C"/>
    <w:rsid w:val="00530504"/>
    <w:rsid w:val="00C3738C"/>
    <w:rsid w:val="00C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E313"/>
  <w15:chartTrackingRefBased/>
  <w15:docId w15:val="{6D1D09F4-15B7-4CE8-BD4E-96304A7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2022-11-14T08:41:00Z</dcterms:created>
  <dcterms:modified xsi:type="dcterms:W3CDTF">2022-11-14T08:49:00Z</dcterms:modified>
</cp:coreProperties>
</file>